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sz w:val="24"/>
        </w:rPr>
      </w:pPr>
      <w:r>
        <w:rPr/>
        <w:drawing>
          <wp:inline distT="0" distB="0" distL="0" distR="0">
            <wp:extent cx="539115" cy="539115"/>
            <wp:effectExtent l="0" t="0" r="0" b="0"/>
            <wp:docPr id="1" name="Bild 1" descr="C:\Users\November\Documents\Pfarramt\Logo Pfarrsprenge\friedersdor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November\Documents\Pfarramt\Logo Pfarrsprenge\friedersdorf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0"/>
          <w:szCs w:val="0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539115" cy="539115"/>
            <wp:effectExtent l="0" t="0" r="0" b="0"/>
            <wp:docPr id="2" name="Bild 2" descr="C:\Users\November\Documents\Pfarramt\Logo Pfarrsprenge\gersdor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C:\Users\November\Documents\Pfarramt\Logo Pfarrsprenge\gersdorf.b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0"/>
          <w:szCs w:val="0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539115" cy="539115"/>
            <wp:effectExtent l="0" t="0" r="0" b="0"/>
            <wp:docPr id="3" name="Bild 3" descr="C:\Users\November\Documents\Pfarramt\Logo Pfarrsprenge\koenigsha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C:\Users\November\Documents\Pfarramt\Logo Pfarrsprenge\koenigshain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0"/>
          <w:szCs w:val="0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461645" cy="504825"/>
            <wp:effectExtent l="0" t="0" r="0" b="0"/>
            <wp:docPr id="4" name="Bild 5" descr="C:\Users\November\Documents\Pfarramt\Logo Pfarrsprenge\markersdorf logo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5" descr="C:\Users\November\Documents\Pfarramt\Logo Pfarrsprenge\markersdorf logo ne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rPr/>
      </w:pPr>
      <w:r>
        <w:rPr/>
        <w:t xml:space="preserve">Gottesdienste, Gemeindekreise und Veranstaltungen der </w:t>
      </w:r>
    </w:p>
    <w:p>
      <w:pPr>
        <w:pStyle w:val="Heading1"/>
        <w:rPr/>
      </w:pPr>
      <w:r>
        <w:rPr/>
        <w:t>Ev.Gesamtkirchengemeinde Markersdorf – Königshain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Gottesdienste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05.10. (16. So. n. Trinitatis)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/>
        <w:t xml:space="preserve">Markersdorf </w:t>
        <w:tab/>
        <w:t>09:00 Uhr Gottesdienst zum Erntedankfest mit Spiritual-Projekt, Pfr. Michel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/>
        <w:tab/>
        <w:tab/>
        <w:t>(Probe für das Spiritual-Projekt am 04.10. von 14:00 - 19:00 Uhr im</w:t>
        <w:tab/>
        <w:tab/>
        <w:t xml:space="preserve"> Markersdorfer Gemeindehaus)</w:t>
      </w:r>
    </w:p>
    <w:p>
      <w:pPr>
        <w:pStyle w:val="Normal"/>
        <w:tabs>
          <w:tab w:val="clear" w:pos="708"/>
          <w:tab w:val="left" w:pos="1418" w:leader="none"/>
        </w:tabs>
        <w:ind w:hanging="0"/>
        <w:rPr/>
      </w:pPr>
      <w:r>
        <w:rPr/>
        <w:t>Königshain</w:t>
      </w:r>
      <w:r>
        <w:rPr>
          <w:bCs/>
        </w:rPr>
        <w:t xml:space="preserve">  </w:t>
      </w:r>
      <w:r>
        <w:rPr/>
        <w:t xml:space="preserve"> </w:t>
        <w:tab/>
        <w:t>10:30 Uhr Gottesdienst zum Erntedankfest, Fr. Thiem-Seifert und Falko Schulz</w:t>
      </w:r>
    </w:p>
    <w:p>
      <w:pPr>
        <w:pStyle w:val="Normal"/>
        <w:tabs>
          <w:tab w:val="clear" w:pos="708"/>
          <w:tab w:val="left" w:pos="1418" w:leader="none"/>
        </w:tabs>
        <w:ind w:hanging="0"/>
        <w:rPr/>
      </w:pPr>
      <w:r>
        <w:rPr/>
        <w:tab/>
        <w:tab/>
        <w:t xml:space="preserve">esta e.V. </w:t>
      </w:r>
      <w:r>
        <w:rPr>
          <w:color w:val="000000"/>
          <w:shd w:fill="FFFFFF" w:val="clear"/>
        </w:rPr>
        <w:t>ab 12:00 Uhr Einladung „ErnteDank bei Schachmann“ im</w:t>
        <w:tab/>
        <w:tab/>
        <w:t>Schloßpark</w:t>
      </w:r>
    </w:p>
    <w:p>
      <w:pPr>
        <w:pStyle w:val="Normal"/>
        <w:tabs>
          <w:tab w:val="clear" w:pos="708"/>
          <w:tab w:val="left" w:pos="1418" w:leader="none"/>
        </w:tabs>
        <w:ind w:hanging="0"/>
        <w:rPr>
          <w:color w:val="000000"/>
          <w:highlight w:val="none"/>
          <w:shd w:fill="FFFFFF" w:val="clear"/>
        </w:rPr>
      </w:pPr>
      <w:r>
        <w:rPr>
          <w:color w:val="000000"/>
          <w:shd w:fill="FFFFFF" w:val="clear"/>
        </w:rPr>
        <w:t xml:space="preserve">t dieses </w:t>
      </w:r>
    </w:p>
    <w:p>
      <w:pPr>
        <w:pStyle w:val="Normal"/>
        <w:tabs>
          <w:tab w:val="clear" w:pos="708"/>
          <w:tab w:val="left" w:pos="1418" w:leader="none"/>
        </w:tabs>
        <w:ind w:hanging="0"/>
        <w:rPr/>
      </w:pPr>
      <w:r>
        <w:rPr>
          <w:b/>
          <w:bCs/>
          <w:u w:val="single"/>
        </w:rPr>
        <w:t>12.10. ( 17. So. n. Trinitatis)</w:t>
      </w:r>
      <w:bookmarkStart w:id="0" w:name="_Hlk181773404"/>
      <w:bookmarkEnd w:id="0"/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/>
        <w:t>Gersdorf</w:t>
        <w:tab/>
        <w:t>10:30 Uhr Gottesdienst zum Erntedankfest, Pfrn. Albrecht und den Bläsern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sz w:val="10"/>
          <w:szCs w:val="10"/>
        </w:rPr>
      </w:pPr>
      <w:r>
        <w:rPr>
          <w:b/>
          <w:bCs/>
          <w:u w:val="single"/>
        </w:rPr>
        <w:t>19.10. (18. So. n. Trinitatis)</w:t>
      </w:r>
    </w:p>
    <w:p>
      <w:pPr>
        <w:pStyle w:val="Normal"/>
        <w:tabs>
          <w:tab w:val="clear" w:pos="708"/>
          <w:tab w:val="left" w:pos="1418" w:leader="none"/>
        </w:tabs>
        <w:rPr>
          <w:bCs/>
        </w:rPr>
      </w:pPr>
      <w:r>
        <w:rPr/>
        <w:t xml:space="preserve">Markersdorf </w:t>
      </w:r>
      <w:r>
        <w:rPr>
          <w:bCs/>
        </w:rPr>
        <w:tab/>
        <w:t>09:00 Uhr Gottesdienst, Pfr. Michel</w:t>
        <w:tab/>
        <w:tab/>
        <w:tab/>
        <w:t xml:space="preserve"> </w:t>
      </w:r>
    </w:p>
    <w:p>
      <w:pPr>
        <w:pStyle w:val="Normal"/>
        <w:tabs>
          <w:tab w:val="clear" w:pos="708"/>
          <w:tab w:val="left" w:pos="1418" w:leader="none"/>
        </w:tabs>
        <w:rPr>
          <w:bCs/>
        </w:rPr>
      </w:pPr>
      <w:r>
        <w:rPr>
          <w:bCs/>
        </w:rPr>
        <w:t>Friedersdorf</w:t>
        <w:tab/>
        <w:t xml:space="preserve">10:30 Uhr Gottesdienst zum Erntedankfest mit Tauferinnerung, esta e.V. , </w:t>
        <w:tab/>
        <w:tab/>
        <w:tab/>
        <w:t>Pfr. Michel und den Bläsern</w:t>
      </w:r>
    </w:p>
    <w:p>
      <w:pPr>
        <w:pStyle w:val="Normal"/>
        <w:tabs>
          <w:tab w:val="clear" w:pos="708"/>
          <w:tab w:val="left" w:pos="1418" w:leader="none"/>
        </w:tabs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  <w:u w:val="single"/>
        </w:rPr>
      </w:pPr>
      <w:r>
        <w:rPr>
          <w:b/>
          <w:bCs/>
          <w:u w:val="single"/>
        </w:rPr>
        <w:t>26.10. (19. So. n. Trinitatis)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/>
        <w:t xml:space="preserve">Königshain    </w:t>
        <w:tab/>
        <w:t>14:00 Uhr Abendmahlsgottesdienst, Pfr. Michel mit Kindergottesdienst zum</w:t>
      </w:r>
    </w:p>
    <w:p>
      <w:pPr>
        <w:pStyle w:val="Normal"/>
        <w:tabs>
          <w:tab w:val="clear" w:pos="708"/>
          <w:tab w:val="left" w:pos="1418" w:leader="none"/>
        </w:tabs>
        <w:ind w:left="3" w:right="-115" w:hanging="0"/>
        <w:rPr/>
      </w:pPr>
      <w:r>
        <w:rPr/>
        <w:tab/>
        <w:tab/>
        <w:t>Kirchweihfest und anschließendem Kaffeetrinken im Gossnerraum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/>
        <w:t>Gersdorf</w:t>
        <w:tab/>
        <w:t>18:00 Uhr Nacht der offenen Kirche, Pfr. Michel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  <w:u w:val="single"/>
        </w:rPr>
      </w:pPr>
      <w:r>
        <w:rPr>
          <w:b/>
          <w:bCs/>
          <w:u w:val="single"/>
        </w:rPr>
        <w:t>31.10.(Reformationstag)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Friedersdorf</w:t>
        <w:tab/>
        <w:t>10:30 Uhr  Abendmahlsgottesdienst, Pfr. Michel mit Chor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  <w:u w:val="single"/>
        </w:rPr>
      </w:pPr>
      <w:r>
        <w:rPr>
          <w:b/>
          <w:bCs/>
          <w:u w:val="single"/>
        </w:rPr>
        <w:t>02.11. (20.So.n. Trinitatis)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Markersdorf</w:t>
        <w:tab/>
        <w:t>9:00 Uhr Gottesdienst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Gersdorf</w:t>
        <w:tab/>
        <w:t>10:30 Uhr Gottesdienst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/>
          <w:bCs/>
          <w:u w:val="none"/>
        </w:rPr>
        <w:t>Information zu den Erntedankgaben in den Ortskirchen: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/>
          <w:bCs/>
          <w:u w:val="none"/>
        </w:rPr>
        <w:t>Friedersdorf:</w:t>
      </w:r>
      <w:r>
        <w:rPr>
          <w:b w:val="false"/>
          <w:bCs w:val="false"/>
          <w:u w:val="none"/>
        </w:rPr>
        <w:t xml:space="preserve"> </w:t>
      </w:r>
      <w:bookmarkStart w:id="1" w:name="__DdeLink__237_522125011"/>
      <w:r>
        <w:rPr>
          <w:b w:val="false"/>
          <w:bCs w:val="false"/>
          <w:u w:val="none"/>
        </w:rPr>
        <w:t>Die Erntedankgaben werden gern am 18.10 von 13:00 – 16:00 Uhr oder nach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 w:val="false"/>
          <w:bCs w:val="false"/>
          <w:u w:val="none"/>
        </w:rPr>
        <w:tab/>
        <w:t xml:space="preserve"> Absprache entgegengenommen. Sachspenden gehen an den Luisenstift,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 w:val="false"/>
          <w:bCs w:val="false"/>
          <w:u w:val="none"/>
        </w:rPr>
        <w:tab/>
        <w:t xml:space="preserve"> Geldspenden an den Lebenshof Ludwigsdorf.</w:t>
      </w:r>
      <w:bookmarkEnd w:id="1"/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/>
          <w:bCs/>
          <w:u w:val="none"/>
        </w:rPr>
        <w:t xml:space="preserve">Gersdorf: </w:t>
      </w:r>
      <w:r>
        <w:rPr>
          <w:b w:val="false"/>
          <w:bCs w:val="false"/>
          <w:u w:val="none"/>
        </w:rPr>
        <w:tab/>
        <w:t>Die Erntedankgaben werden gern am 11.10 von 13:00 – 15:00 Uhr oder nach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 w:val="false"/>
          <w:bCs w:val="false"/>
          <w:u w:val="none"/>
        </w:rPr>
        <w:tab/>
        <w:t xml:space="preserve"> Absprache entgegengenommen. Sachspenden gehen an den Luisenstift,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>
          <w:b/>
          <w:bCs/>
        </w:rPr>
      </w:pPr>
      <w:r>
        <w:rPr>
          <w:b w:val="false"/>
          <w:bCs w:val="false"/>
          <w:u w:val="none"/>
        </w:rPr>
        <w:tab/>
        <w:t xml:space="preserve"> Geldspenden an den Lebenshof Ludwigsdorf.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>
          <w:b/>
          <w:bCs/>
          <w:u w:val="none"/>
        </w:rPr>
        <w:t xml:space="preserve">Markersdorf: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Die Gaben bitte ab 03.10. bis 18:00 Uhr oder am 04.10. bis 13:00 Uhr unter</w:t>
        <w:tab/>
        <w:t xml:space="preserve"> das Dach an der Kirche ablegen. Vielen Dank!</w:t>
      </w:r>
      <w:r>
        <w:rPr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tabs>
          <w:tab w:val="clear" w:pos="708"/>
          <w:tab w:val="left" w:pos="1418" w:leader="none"/>
        </w:tabs>
        <w:ind w:left="3" w:hanging="0"/>
        <w:rPr/>
      </w:pPr>
      <w:r>
        <w:rPr>
          <w:b/>
          <w:bCs/>
          <w:color w:val="000000"/>
          <w:sz w:val="24"/>
          <w:szCs w:val="24"/>
          <w:u w:val="none"/>
        </w:rPr>
        <w:t>Königshain:</w:t>
        <w:tab/>
      </w:r>
      <w:r>
        <w:rPr>
          <w:b w:val="false"/>
          <w:bCs w:val="false"/>
          <w:color w:val="000000"/>
          <w:sz w:val="24"/>
          <w:szCs w:val="24"/>
          <w:u w:val="none"/>
        </w:rPr>
        <w:t>Die Erntedankgaben kommen der Stadtmission zu Gute</w:t>
      </w:r>
    </w:p>
    <w:p>
      <w:pPr>
        <w:pStyle w:val="Normal"/>
        <w:tabs>
          <w:tab w:val="clear" w:pos="708"/>
          <w:tab w:val="left" w:pos="1418" w:leader="none"/>
        </w:tabs>
        <w:ind w:firstLine="708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Gemeinsamer Kirchenchor – Proben je 19.00 Uhr: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Friedersdorf</w:t>
        <w:tab/>
        <w:t>14.10. / 21.10.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Königshain</w:t>
        <w:tab/>
        <w:t>15.10. (Mi) / 23.10.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Markersdorf</w:t>
        <w:tab/>
        <w:t>01.10. / 08.10. / 29.10.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Posaunenchöre:</w:t>
      </w:r>
    </w:p>
    <w:p>
      <w:pPr>
        <w:pStyle w:val="Normal"/>
        <w:rPr/>
      </w:pPr>
      <w:r>
        <w:rPr/>
        <w:t>Friedersdorf</w:t>
        <w:tab/>
        <w:t>Di, 14:30 Uhr Kinderposaunenchor, Junges Blech I</w:t>
      </w:r>
    </w:p>
    <w:p>
      <w:pPr>
        <w:pStyle w:val="Normal"/>
        <w:rPr/>
      </w:pPr>
      <w:r>
        <w:rPr/>
        <w:tab/>
        <w:tab/>
        <w:t>Di, 15:30 Uhr Kinderposaunenchor, Junges Blech II</w:t>
      </w:r>
    </w:p>
    <w:p>
      <w:pPr>
        <w:pStyle w:val="Normal"/>
        <w:ind w:left="708" w:firstLine="708"/>
        <w:rPr/>
      </w:pPr>
      <w:r>
        <w:rPr/>
        <w:t>Fr, 19:00 Uhr Posaunenchor</w:t>
        <w:tab/>
      </w:r>
    </w:p>
    <w:p>
      <w:pPr>
        <w:pStyle w:val="Normal"/>
        <w:rPr>
          <w:b/>
          <w:bCs/>
          <w:sz w:val="10"/>
          <w:szCs w:val="10"/>
        </w:rPr>
      </w:pPr>
      <w:r>
        <w:rPr/>
        <w:t>Markersdorf</w:t>
        <w:tab/>
        <w:t>Do, 18:00 Uhr Posaunenchor</w:t>
        <w:tab/>
        <w:br/>
      </w:r>
    </w:p>
    <w:p>
      <w:pPr>
        <w:pStyle w:val="Normal"/>
        <w:rPr>
          <w:b/>
          <w:bCs/>
        </w:rPr>
      </w:pPr>
      <w:r>
        <w:rPr>
          <w:b/>
          <w:bCs/>
        </w:rPr>
        <w:t>Kinder- &amp; Jugendliche: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Friedersdorf</w:t>
        <w:tab/>
        <w:t xml:space="preserve">Mi, 14:30 Uhr Jungschar Kl. 1-3 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>Mi, 15:45 Uhr Jungschar Kl. 4-6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>Mi, 01.10. / 29.10. 18:00 Uhr  Junge Gemeinde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Gersdorf</w:t>
        <w:tab/>
        <w:t>Do. 02.10. von 16:00 – 17:30 Uhr Kinderkreis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Markersdorf:</w:t>
        <w:tab/>
        <w:t xml:space="preserve">Di, 15:00 Uhr Christenlehre Kl. 1-4 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>Di, 17:00 Uhr Teenkreis ab Kl.7</w:t>
      </w:r>
    </w:p>
    <w:p>
      <w:pPr>
        <w:pStyle w:val="Normal"/>
        <w:rPr/>
      </w:pPr>
      <w:r>
        <w:rPr/>
        <w:tab/>
        <w:tab/>
        <w:t>Mo, 20.10. 16:00 Uhr Konfirmandenkurs</w:t>
      </w:r>
    </w:p>
    <w:p>
      <w:pPr>
        <w:pStyle w:val="Normal"/>
        <w:rPr/>
      </w:pPr>
      <w:r>
        <w:rPr/>
        <w:tab/>
        <w:tab/>
        <w:t>Fr. 24.10. 15:00 Uhr Vorkonfirmandenkurs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Königshain</w:t>
        <w:tab/>
        <w:t>Fr, 15:00 Uhr Christenlehre Kl. 1+2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 xml:space="preserve">Fr, 16:00 Uhr Christenlehre Kl. 3+4 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>Mo, 17:00 Uhr Christenlehre Kl. 5+6 mit den Markersdorfer Kindern,diese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>werden gegen 16:30 Uhr in Markersdorf abgeholt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>Mi, 22.10. 18:00 Uhr Junge Gemeinde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  <w:t>Gemeindekreise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 xml:space="preserve">Friedersdorf </w:t>
        <w:tab/>
        <w:t>Di, 07.10., 14:00 Uhr Seniorenkreis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ab/>
        <w:t xml:space="preserve">Do. 16.10. 19:00 Uhr Frauenkreis - Gestalten für Erntedank </w:t>
        <w:tab/>
        <w:t xml:space="preserve">             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Gersdorf</w:t>
        <w:tab/>
        <w:t>Di, 14.10., 14:30 Uhr Seniorenkreis</w:t>
        <w:tab/>
        <w:t xml:space="preserve">             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 xml:space="preserve">Markersdorf </w:t>
        <w:tab/>
      </w:r>
      <w:r>
        <w:rPr>
          <w:color w:val="000000"/>
        </w:rPr>
        <w:t xml:space="preserve">Di. 14.10. </w:t>
      </w:r>
      <w:r>
        <w:rPr/>
        <w:t>14:30 Uhr Frauenkreis</w:t>
        <w:tab/>
        <w:tab/>
        <w:tab/>
        <w:tab/>
        <w:tab/>
        <w:tab/>
        <w:t xml:space="preserve"> </w:t>
        <w:tab/>
        <w:t>Di, 21.10. 14:00 Uhr Frauenhilfe</w:t>
        <w:br/>
        <w:t>Königshain</w:t>
        <w:tab/>
        <w:t>Mi, 08.10. 14:00 Uhr Seniorenkreis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gt. </w:t>
      </w:r>
    </w:p>
    <w:p>
      <w:pPr>
        <w:pStyle w:val="Normal"/>
        <w:tabs>
          <w:tab w:val="clear" w:pos="708"/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bist entscheidend</w:t>
      </w:r>
    </w:p>
    <w:p>
      <w:pPr>
        <w:pStyle w:val="Normal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Kandidieren Sie für den Ortskirchenrat Ihrer </w:t>
      </w: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3938270</wp:posOffset>
            </wp:positionH>
            <wp:positionV relativeFrom="paragraph">
              <wp:posOffset>150495</wp:posOffset>
            </wp:positionV>
            <wp:extent cx="2541270" cy="2541270"/>
            <wp:effectExtent l="0" t="0" r="0" b="0"/>
            <wp:wrapSquare wrapText="largest"/>
            <wp:docPr id="5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Kirchengemeinde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Am 30.November.2025 finden die Ortskirchenratswahlen</w:t>
      </w:r>
    </w:p>
    <w:p>
      <w:pPr>
        <w:pStyle w:val="Normal"/>
        <w:bidi w:val="0"/>
        <w:ind w:left="0" w:right="0" w:hanging="0"/>
        <w:rPr/>
      </w:pPr>
      <w:r>
        <w:rPr/>
        <w:t>in den einzelnen Gemeinden statt.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Dafür werden Kandidatinnen &amp; Kandidaten gesucht.</w:t>
      </w:r>
    </w:p>
    <w:p>
      <w:pPr>
        <w:pStyle w:val="Normal"/>
        <w:bidi w:val="0"/>
        <w:ind w:left="0" w:right="0" w:hanging="0"/>
        <w:rPr/>
      </w:pPr>
      <w:r>
        <w:rPr/>
        <w:t>Möchten Sie gerne Impulse für das Glaubensleben</w:t>
      </w:r>
    </w:p>
    <w:p>
      <w:pPr>
        <w:pStyle w:val="Normal"/>
        <w:bidi w:val="0"/>
        <w:ind w:left="0" w:right="0" w:hanging="0"/>
        <w:rPr/>
      </w:pPr>
      <w:r>
        <w:rPr/>
        <w:t>einbringen? Haben Sie Zeit und Interesse für ein verantwortungsvolles Ehrenamt? Dann haben Sie ganz bestimmt auch Fragen. Dafür stehen die Ältesten und der</w:t>
      </w:r>
    </w:p>
    <w:p>
      <w:pPr>
        <w:pStyle w:val="Normal"/>
        <w:bidi w:val="0"/>
        <w:ind w:left="0" w:right="0" w:hanging="0"/>
        <w:rPr/>
      </w:pPr>
      <w:r>
        <w:rPr/>
        <w:t>Pfarrer gerne zur Verfügung.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>
          <w:b/>
          <w:bCs/>
          <w:sz w:val="28"/>
          <w:szCs w:val="28"/>
        </w:rPr>
      </w:pPr>
      <w:r>
        <w:rPr/>
        <w:t>www.gkg-markersorf-koenigshain.de</w:t>
      </w:r>
    </w:p>
    <w:p>
      <w:pPr>
        <w:pStyle w:val="Normal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  <w:t xml:space="preserve">getauft wurden: </w:t>
      </w:r>
      <w:r>
        <w:rPr>
          <w:b w:val="false"/>
          <w:bCs w:val="false"/>
        </w:rPr>
        <w:t>Liselotte Steinbock am 17.08. in Königshain</w:t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Mathilda Pinkert am 31.08. in Königshain</w:t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  <w:t xml:space="preserve">getraut wurden: </w:t>
      </w:r>
      <w:r>
        <w:rPr>
          <w:b w:val="false"/>
          <w:bCs w:val="false"/>
        </w:rPr>
        <w:t>Julia und Lukas Fellmann am 23.08. in Friedersdorf</w:t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  <w:t>wir trauern um:</w:t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Käthe Bardelle 1934 – 2025 (Deutsch-Paulsdorf)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Brigitte Pfalz 1943 – 2025 (Markersdorf)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18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Kontakt: </w:t>
      </w:r>
    </w:p>
    <w:p>
      <w:pPr>
        <w:pStyle w:val="Normal"/>
        <w:tabs>
          <w:tab w:val="clear" w:pos="708"/>
          <w:tab w:val="left" w:pos="1418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Pfarrer Michel vor Ort erreichbar</w:t>
      </w:r>
    </w:p>
    <w:p>
      <w:pPr>
        <w:pStyle w:val="Normal"/>
        <w:tabs>
          <w:tab w:val="clear" w:pos="708"/>
          <w:tab w:val="left" w:pos="1418" w:leader="none"/>
        </w:tabs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Donnerstag 16:00 – 17:00 Uhr </w:t>
      </w:r>
    </w:p>
    <w:p>
      <w:pPr>
        <w:pStyle w:val="Normal"/>
        <w:tabs>
          <w:tab w:val="clear" w:pos="708"/>
          <w:tab w:val="left" w:pos="1418" w:leader="none"/>
        </w:tabs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02.10. in Friedersdorf; 09.10. in Gersdorf; 16.10. in Königshain; 23.10. in Markersdorf </w:t>
        <w:tab/>
      </w:r>
      <w:r>
        <w:rPr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>
          <w:b/>
          <w:bCs/>
        </w:rPr>
        <w:t>Evang. Gesamtkirchengemeinde Markersdorf-Königshain</w:t>
      </w:r>
    </w:p>
    <w:p>
      <w:pPr>
        <w:pStyle w:val="Normal"/>
        <w:rPr/>
      </w:pPr>
      <w:r>
        <w:rPr/>
        <w:t>Kirchstraße 47, 02829 Markersdorf</w:t>
      </w:r>
    </w:p>
    <w:p>
      <w:pPr>
        <w:pStyle w:val="Normal"/>
        <w:rPr/>
      </w:pPr>
      <w:r>
        <w:rPr/>
        <w:t>Tel./AB: 035829 60373</w:t>
      </w:r>
    </w:p>
    <w:p>
      <w:pPr>
        <w:pStyle w:val="Normal"/>
        <w:rPr/>
      </w:pPr>
      <w:r>
        <w:rPr/>
        <w:t>E-Mail: postfach@gkg-markersdorf-koenigshain..de</w:t>
      </w:r>
    </w:p>
    <w:p>
      <w:pPr>
        <w:pStyle w:val="Normal"/>
        <w:rPr/>
      </w:pPr>
      <w:r>
        <w:rPr/>
      </w:r>
    </w:p>
    <w:p>
      <w:pPr>
        <w:pStyle w:val="Heading1"/>
        <w:rPr>
          <w:sz w:val="24"/>
        </w:rPr>
      </w:pPr>
      <w:r>
        <w:rPr>
          <w:sz w:val="24"/>
        </w:rPr>
        <w:t>Pfr. Jörg Michel</w:t>
      </w:r>
    </w:p>
    <w:p>
      <w:pPr>
        <w:pStyle w:val="Normal"/>
        <w:rPr/>
      </w:pPr>
      <w:r>
        <w:rPr/>
        <w:t xml:space="preserve">Tel: 035829 663156 (AB)  </w:t>
      </w:r>
    </w:p>
    <w:p>
      <w:pPr>
        <w:pStyle w:val="Normal"/>
        <w:rPr>
          <w:rStyle w:val="Hyperlink"/>
          <w:color w:val="auto"/>
          <w:u w:val="none"/>
        </w:rPr>
      </w:pPr>
      <w:r>
        <w:rPr/>
        <w:t>Email: mi-hoy@t-online.de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Kirchenbüro in Friedersdorf/Gersdorf: Gudrun Lorenz 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/>
        <w:t>Donnerstags von 15:30 Uhr – 17:30 Uhr in Friedersdorf</w:t>
      </w:r>
    </w:p>
    <w:p>
      <w:pPr>
        <w:pStyle w:val="Normal"/>
        <w:rPr/>
      </w:pPr>
      <w:r>
        <w:rPr/>
        <w:t>Tel.: 035829 60467 (AB)</w:t>
      </w:r>
    </w:p>
    <w:p>
      <w:pPr>
        <w:pStyle w:val="Normal"/>
        <w:rPr/>
      </w:pPr>
      <w:r>
        <w:rPr/>
        <w:t>Email: evkifd@gmx.de</w:t>
      </w:r>
      <w:bookmarkStart w:id="2" w:name="_Hlk181716464"/>
      <w:bookmarkEnd w:id="2"/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Mitarbeiter für Kinder- &amp; Jugendarbeit (esta e.V.):</w:t>
      </w:r>
    </w:p>
    <w:p>
      <w:pPr>
        <w:pStyle w:val="Normal"/>
        <w:rPr/>
      </w:pPr>
      <w:r>
        <w:rPr>
          <w:b/>
          <w:bCs/>
        </w:rPr>
        <w:t xml:space="preserve">Falko Schulz     </w:t>
      </w:r>
      <w:r>
        <w:rPr/>
        <w:t>Email: fschulz@estaev.de</w:t>
      </w:r>
    </w:p>
    <w:p>
      <w:pPr>
        <w:pStyle w:val="Normal"/>
        <w:rPr/>
      </w:pPr>
      <w:r>
        <w:rPr>
          <w:b/>
          <w:bCs/>
        </w:rPr>
        <w:t xml:space="preserve">Dietmar Kollei  </w:t>
      </w:r>
      <w:r>
        <w:rPr/>
        <w:t xml:space="preserve">Email: </w:t>
      </w:r>
      <w:hyperlink r:id="rId7">
        <w:r>
          <w:rPr>
            <w:rStyle w:val="Hyperlink"/>
            <w:color w:val="000000"/>
            <w:u w:val="none"/>
          </w:rPr>
          <w:t>dkollei@estaev.de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Hyperlink"/>
          <w:b/>
          <w:bCs/>
          <w:color w:val="000000"/>
          <w:u w:val="none"/>
        </w:rPr>
        <w:t>Kirchenmusik: Kerstin-Deike Wedler-Berendsen</w:t>
      </w:r>
    </w:p>
    <w:p>
      <w:pPr>
        <w:pStyle w:val="Normal"/>
        <w:rPr/>
      </w:pPr>
      <w:r>
        <w:rPr>
          <w:color w:val="000000"/>
        </w:rPr>
        <w:t xml:space="preserve">Tel. </w:t>
      </w:r>
      <w:r>
        <w:rPr>
          <w:rStyle w:val="Hyperlink"/>
          <w:color w:val="000000"/>
          <w:u w:val="none"/>
        </w:rPr>
        <w:t xml:space="preserve"> 03581 7652725 (AB) </w:t>
      </w:r>
    </w:p>
    <w:p>
      <w:pPr>
        <w:pStyle w:val="Normal"/>
        <w:rPr/>
      </w:pPr>
      <w:bookmarkStart w:id="3" w:name="__DdeLink__801_2490051811"/>
      <w:r>
        <w:rPr>
          <w:rStyle w:val="Hyperlink"/>
          <w:color w:val="000000"/>
          <w:u w:val="none"/>
        </w:rPr>
        <w:t>Email: kerstin-deike@wedler-goerlitz.de</w:t>
      </w:r>
      <w:bookmarkEnd w:id="3"/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Ortskirchengemeinde Friedersdorf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Kirchweg 9 02829 Markersdorf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Kontakt</w:t>
      </w:r>
      <w:bookmarkStart w:id="4" w:name="_Hlk181716502"/>
      <w:r>
        <w:rPr>
          <w:b w:val="false"/>
          <w:bCs w:val="false"/>
          <w:i w:val="false"/>
          <w:iCs w:val="false"/>
        </w:rPr>
        <w:t>:</w:t>
      </w:r>
      <w:bookmarkEnd w:id="4"/>
      <w:r>
        <w:rPr>
          <w:b w:val="false"/>
          <w:bCs w:val="false"/>
          <w:i w:val="false"/>
          <w:iCs w:val="false"/>
        </w:rPr>
        <w:t xml:space="preserve"> siehe </w:t>
      </w:r>
      <w:r>
        <w:rPr>
          <w:i w:val="false"/>
          <w:iCs w:val="false"/>
        </w:rPr>
        <w:t>Kirchenbüro Friedersdorf/Gersdorf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  <w:br/>
      </w:r>
      <w:r>
        <w:rPr>
          <w:b/>
          <w:bCs/>
          <w:i w:val="false"/>
          <w:iCs w:val="false"/>
        </w:rPr>
        <w:t>Ortskirchengemeinde Gersdorf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Im Oberdorf 1 02829 Markersdorf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  <w:t>Kontakt: siehe Kirchenbüro Friedersdorf/Gersdorf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Ortskirchengemeinde Markersdorf</w:t>
        <w:br/>
      </w:r>
      <w:r>
        <w:rPr>
          <w:i w:val="false"/>
          <w:iCs w:val="false"/>
        </w:rPr>
        <w:t>Kontakt:Kirchstr. 47 02829 Markersdorf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  <w:t>Tel. 035829 60373 (AB)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>
          <w:i w:val="false"/>
          <w:iCs w:val="false"/>
        </w:rPr>
        <w:t xml:space="preserve">E-Mail: </w:t>
      </w:r>
      <w:r>
        <w:rPr>
          <w:rStyle w:val="Hyperlink"/>
          <w:i w:val="false"/>
          <w:iCs w:val="false"/>
          <w:color w:val="auto"/>
          <w:u w:val="none"/>
        </w:rPr>
        <w:t>info@michaeliskirche-markersdorf.de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Ortskirchengemeinde Königshain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  <w:t>Kontakt:Dorfstr. 21 02829 Königshain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  <w:t>Tel: 035826 60410 (AB)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>
          <w:i w:val="false"/>
          <w:iCs w:val="false"/>
        </w:rPr>
        <w:t xml:space="preserve">E-Mail: </w:t>
      </w:r>
      <w:r>
        <w:rPr>
          <w:rStyle w:val="Hyperlink"/>
          <w:i w:val="false"/>
          <w:iCs w:val="false"/>
        </w:rPr>
        <w:t>koenigshain@gkg-markersdorf-koenigshain.de</w:t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tabs>
          <w:tab w:val="clear" w:pos="708"/>
          <w:tab w:val="left" w:pos="1418" w:leader="none"/>
        </w:tabs>
        <w:rPr>
          <w:i w:val="false"/>
          <w:i w:val="false"/>
          <w:iCs w:val="false"/>
        </w:rPr>
      </w:pPr>
      <w:r>
        <w:rPr>
          <w:i w:val="false"/>
          <w:iCs w:val="false"/>
        </w:rPr>
        <w:t>schauen sie mal rein: www.gkg-markersdorf-koenigshain.de</w:t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tabs>
          <w:tab w:val="clear" w:pos="708"/>
          <w:tab w:val="left" w:pos="1418" w:leader="none"/>
        </w:tabs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17" w:right="1417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8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qFormat/>
    <w:rsid w:val="00fa7827"/>
    <w:pPr>
      <w:keepNext w:val="true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a7827"/>
    <w:pPr>
      <w:keepNext w:val="true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rsid w:val="00fa7827"/>
    <w:rPr>
      <w:color w:val="0000FF"/>
      <w:u w:val="single"/>
    </w:rPr>
  </w:style>
  <w:style w:type="character" w:styleId="FollowedHyperlink">
    <w:name w:val="FollowedHyperlink"/>
    <w:semiHidden/>
    <w:rsid w:val="00fa7827"/>
    <w:rPr>
      <w:color w:val="800080"/>
      <w:u w:val="single"/>
    </w:rPr>
  </w:style>
  <w:style w:type="character" w:styleId="SprechblasentextZchn" w:customStyle="1">
    <w:name w:val="Sprechblasentext Zchn"/>
    <w:link w:val="BalloonText"/>
    <w:uiPriority w:val="99"/>
    <w:semiHidden/>
    <w:qFormat/>
    <w:rsid w:val="00ab4c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5135"/>
    <w:rPr>
      <w:b/>
      <w:bCs/>
    </w:rPr>
  </w:style>
  <w:style w:type="character" w:styleId="TextkrperZchn" w:customStyle="1">
    <w:name w:val="Textkörper Zchn"/>
    <w:basedOn w:val="DefaultParagraphFont"/>
    <w:semiHidden/>
    <w:qFormat/>
    <w:rsid w:val="00796ea8"/>
    <w:rPr>
      <w:b/>
      <w:bCs/>
      <w:sz w:val="24"/>
      <w:szCs w:val="24"/>
    </w:rPr>
  </w:style>
  <w:style w:type="character" w:styleId="Endnotenzeichen">
    <w:name w:val="Endnotenzeichen"/>
    <w:qFormat/>
    <w:rPr/>
  </w:style>
  <w:style w:type="character" w:styleId="Funotenzeichen">
    <w:name w:val="Fußnotenzeichen"/>
    <w:qFormat/>
    <w:rPr/>
  </w:style>
  <w:style w:type="character" w:styleId="Nummerierungszeichen" w:customStyle="1">
    <w:name w:val="Nummerierungszeichen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6f10"/>
    <w:rPr>
      <w:color w:val="605E5C"/>
      <w:shd w:fill="E1DFDD" w:val="clear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link w:val="TextkrperZchn"/>
    <w:semiHidden/>
    <w:rsid w:val="00796ea8"/>
    <w:pPr/>
    <w:rPr>
      <w:b/>
      <w:bCs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b4ca3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9f8"/>
    <w:pPr>
      <w:spacing w:before="0" w:after="0"/>
      <w:ind w:left="720" w:hanging="0"/>
      <w:contextualSpacing/>
    </w:pPr>
    <w:rPr/>
  </w:style>
  <w:style w:type="paragraph" w:styleId="Listeninhalt" w:customStyle="1">
    <w:name w:val="Listeninhalt"/>
    <w:basedOn w:val="Normal"/>
    <w:qFormat/>
    <w:pPr>
      <w:ind w:left="567" w:hanging="0"/>
    </w:pPr>
    <w:rPr/>
  </w:style>
  <w:style w:type="paragraph" w:styleId="NormaleTabelle1" w:customStyle="1">
    <w:name w:val="Normale Tabelle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de-DE" w:bidi="ar-SA"/>
    </w:rPr>
  </w:style>
  <w:style w:type="paragraph" w:styleId="Rahmeninhalt">
    <w:name w:val="Rahmeninhalt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rial" w:hAnsi="Arial" w:eastAsia="Times New Roman" w:cs="Times New Roman"/>
      <w:color w:val="auto"/>
      <w:kern w:val="0"/>
      <w:sz w:val="22"/>
      <w:szCs w:val="22"/>
      <w:lang w:val="de-DE" w:eastAsia="de-DE" w:bidi="ar-SA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dkollei@estaev.de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Collabora_Office/23.05.19.1$Linux_X86_64 LibreOffice_project/6dfece6a792f2581f33f99a3461e7f8c8bf573b4</Application>
  <AppVersion>15.0000</AppVersion>
  <Pages>3</Pages>
  <Words>655</Words>
  <Characters>4522</Characters>
  <CharactersWithSpaces>5214</CharactersWithSpaces>
  <Paragraphs>113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2024-11-04T23:04:00Z</dcterms:created>
  <dc:creator>November</dc:creator>
  <dc:description/>
  <dc:language>de-DE</dc:language>
  <cp:lastModifiedBy/>
  <cp:lastPrinted>2023-03-22T17:50:00Z</cp:lastPrinted>
  <dcterms:modified xsi:type="dcterms:W3CDTF">2025-09-09T06:06:39Z</dcterms:modified>
  <cp:revision>148</cp:revision>
  <dc:subject/>
  <dc:title>Königshain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